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47A00" w14:textId="3021093C" w:rsidR="00C5399E" w:rsidRPr="00C5399E" w:rsidRDefault="005002AD" w:rsidP="00C5399E">
      <w:pPr>
        <w:pStyle w:val="Titel"/>
      </w:pPr>
      <w:bookmarkStart w:id="0" w:name="_GoBack"/>
      <w:bookmarkEnd w:id="0"/>
      <w:r w:rsidRPr="008A1DCB">
        <w:t>Einladung</w:t>
      </w:r>
    </w:p>
    <w:p w14:paraId="2F4AECEC" w14:textId="21D1A583" w:rsidR="005002AD" w:rsidRDefault="005002AD" w:rsidP="00C5399E">
      <w:pPr>
        <w:pStyle w:val="berschrift1"/>
      </w:pPr>
      <w:r w:rsidRPr="00C5399E">
        <w:t xml:space="preserve">„1. </w:t>
      </w:r>
      <w:r w:rsidR="00855CC3" w:rsidRPr="00C5399E">
        <w:t>Ö</w:t>
      </w:r>
      <w:r w:rsidR="0066620F" w:rsidRPr="00C5399E">
        <w:t xml:space="preserve">sterreichische </w:t>
      </w:r>
      <w:r w:rsidR="00855CC3" w:rsidRPr="00C5399E">
        <w:t>O</w:t>
      </w:r>
      <w:r w:rsidR="000E607A" w:rsidRPr="00C5399E">
        <w:t xml:space="preserve">nline </w:t>
      </w:r>
      <w:r w:rsidRPr="00C5399E">
        <w:t xml:space="preserve">Inter- und </w:t>
      </w:r>
      <w:r w:rsidR="00855CC3" w:rsidRPr="00C5399E">
        <w:t>T</w:t>
      </w:r>
      <w:r w:rsidRPr="00C5399E">
        <w:t>ransdisziplinäre</w:t>
      </w:r>
      <w:r w:rsidR="00C5399E">
        <w:br/>
      </w:r>
      <w:r w:rsidRPr="00C5399E">
        <w:t>Dis/Ability-Forschungswerkstatt“</w:t>
      </w:r>
    </w:p>
    <w:p w14:paraId="686FEE54" w14:textId="344E15EF" w:rsidR="005002AD" w:rsidRPr="005002AD" w:rsidRDefault="005002AD" w:rsidP="00C5399E">
      <w:pPr>
        <w:spacing w:before="120"/>
        <w:jc w:val="both"/>
        <w:rPr>
          <w:sz w:val="24"/>
          <w:szCs w:val="24"/>
          <w:lang w:eastAsia="de-AT"/>
        </w:rPr>
      </w:pPr>
      <w:r w:rsidRPr="00C5399E">
        <w:rPr>
          <w:b/>
          <w:sz w:val="24"/>
          <w:szCs w:val="24"/>
          <w:lang w:eastAsia="de-AT"/>
        </w:rPr>
        <w:t>Wann:</w:t>
      </w:r>
      <w:r w:rsidRPr="005002AD">
        <w:rPr>
          <w:sz w:val="24"/>
          <w:szCs w:val="24"/>
          <w:lang w:eastAsia="de-AT"/>
        </w:rPr>
        <w:t xml:space="preserve"> </w:t>
      </w:r>
      <w:r w:rsidR="00A73211" w:rsidRPr="0012398F">
        <w:rPr>
          <w:sz w:val="24"/>
          <w:szCs w:val="24"/>
          <w:lang w:eastAsia="de-AT"/>
        </w:rPr>
        <w:t>Freitag, 13. Mai</w:t>
      </w:r>
      <w:r w:rsidRPr="0012398F">
        <w:rPr>
          <w:sz w:val="24"/>
          <w:szCs w:val="24"/>
          <w:lang w:eastAsia="de-AT"/>
        </w:rPr>
        <w:t xml:space="preserve"> 2022, 10:00 bis ca. 15:00 Uhr</w:t>
      </w:r>
    </w:p>
    <w:p w14:paraId="2916E921" w14:textId="08AFD4F8" w:rsidR="005002AD" w:rsidRPr="005002AD" w:rsidRDefault="005002AD" w:rsidP="00B23B19">
      <w:pPr>
        <w:jc w:val="both"/>
        <w:rPr>
          <w:sz w:val="24"/>
          <w:szCs w:val="24"/>
          <w:lang w:eastAsia="de-AT"/>
        </w:rPr>
      </w:pPr>
      <w:r w:rsidRPr="00C5399E">
        <w:rPr>
          <w:b/>
          <w:sz w:val="24"/>
          <w:szCs w:val="24"/>
          <w:lang w:eastAsia="de-AT"/>
        </w:rPr>
        <w:t xml:space="preserve">Ort: </w:t>
      </w:r>
      <w:r w:rsidR="001F716B">
        <w:rPr>
          <w:sz w:val="24"/>
          <w:szCs w:val="24"/>
          <w:lang w:eastAsia="de-AT"/>
        </w:rPr>
        <w:t>Online</w:t>
      </w:r>
      <w:r>
        <w:rPr>
          <w:sz w:val="24"/>
          <w:szCs w:val="24"/>
          <w:lang w:eastAsia="de-AT"/>
        </w:rPr>
        <w:t xml:space="preserve"> </w:t>
      </w:r>
      <w:r w:rsidRPr="005002AD">
        <w:rPr>
          <w:sz w:val="24"/>
          <w:szCs w:val="24"/>
          <w:lang w:eastAsia="de-AT"/>
        </w:rPr>
        <w:t>(</w:t>
      </w:r>
      <w:r w:rsidR="001F716B">
        <w:rPr>
          <w:sz w:val="24"/>
          <w:szCs w:val="24"/>
          <w:lang w:eastAsia="de-AT"/>
        </w:rPr>
        <w:t xml:space="preserve">Link </w:t>
      </w:r>
      <w:r w:rsidRPr="005002AD">
        <w:rPr>
          <w:sz w:val="24"/>
          <w:szCs w:val="24"/>
          <w:lang w:eastAsia="de-AT"/>
        </w:rPr>
        <w:t>wird noch bekannt gegeben)</w:t>
      </w:r>
    </w:p>
    <w:p w14:paraId="6EFA5DF1" w14:textId="7EFC58A6" w:rsidR="008A1DCB" w:rsidRDefault="005002AD" w:rsidP="00B23B19">
      <w:pPr>
        <w:jc w:val="both"/>
        <w:rPr>
          <w:sz w:val="24"/>
          <w:szCs w:val="24"/>
          <w:lang w:eastAsia="de-AT"/>
        </w:rPr>
      </w:pPr>
      <w:r>
        <w:rPr>
          <w:sz w:val="24"/>
          <w:szCs w:val="24"/>
          <w:lang w:eastAsia="de-AT"/>
        </w:rPr>
        <w:t xml:space="preserve">Wir möchten </w:t>
      </w:r>
      <w:r w:rsidR="00C6363E">
        <w:rPr>
          <w:sz w:val="24"/>
          <w:szCs w:val="24"/>
          <w:lang w:eastAsia="de-AT"/>
        </w:rPr>
        <w:t>Studierende</w:t>
      </w:r>
      <w:r w:rsidR="00FE5CE4">
        <w:rPr>
          <w:sz w:val="24"/>
          <w:szCs w:val="24"/>
          <w:lang w:eastAsia="de-AT"/>
        </w:rPr>
        <w:t>n</w:t>
      </w:r>
      <w:r w:rsidR="00C6363E">
        <w:rPr>
          <w:sz w:val="24"/>
          <w:szCs w:val="24"/>
          <w:lang w:eastAsia="de-AT"/>
        </w:rPr>
        <w:t xml:space="preserve">, </w:t>
      </w:r>
      <w:r w:rsidRPr="005002AD">
        <w:rPr>
          <w:sz w:val="24"/>
          <w:szCs w:val="24"/>
          <w:lang w:eastAsia="de-AT"/>
        </w:rPr>
        <w:t>Wissenschaftler</w:t>
      </w:r>
      <w:r w:rsidR="00FE5CE4">
        <w:rPr>
          <w:sz w:val="24"/>
          <w:szCs w:val="24"/>
          <w:lang w:eastAsia="de-AT"/>
        </w:rPr>
        <w:t>-</w:t>
      </w:r>
      <w:r w:rsidRPr="005002AD">
        <w:rPr>
          <w:sz w:val="24"/>
          <w:szCs w:val="24"/>
          <w:lang w:eastAsia="de-AT"/>
        </w:rPr>
        <w:t>innen</w:t>
      </w:r>
      <w:r>
        <w:rPr>
          <w:sz w:val="24"/>
          <w:szCs w:val="24"/>
          <w:lang w:eastAsia="de-AT"/>
        </w:rPr>
        <w:t xml:space="preserve"> und angehenden Wissenschaft</w:t>
      </w:r>
      <w:r w:rsidR="00561171">
        <w:rPr>
          <w:sz w:val="24"/>
          <w:szCs w:val="24"/>
          <w:lang w:eastAsia="de-AT"/>
        </w:rPr>
        <w:t>l</w:t>
      </w:r>
      <w:r>
        <w:rPr>
          <w:sz w:val="24"/>
          <w:szCs w:val="24"/>
          <w:lang w:eastAsia="de-AT"/>
        </w:rPr>
        <w:t>er</w:t>
      </w:r>
      <w:r w:rsidR="00FE5CE4">
        <w:rPr>
          <w:sz w:val="24"/>
          <w:szCs w:val="24"/>
          <w:lang w:eastAsia="de-AT"/>
        </w:rPr>
        <w:t>-</w:t>
      </w:r>
      <w:r>
        <w:rPr>
          <w:sz w:val="24"/>
          <w:szCs w:val="24"/>
          <w:lang w:eastAsia="de-AT"/>
        </w:rPr>
        <w:t xml:space="preserve">innen, die im Sinne der Disability Studies forschen, </w:t>
      </w:r>
      <w:r w:rsidRPr="005002AD">
        <w:rPr>
          <w:sz w:val="24"/>
          <w:szCs w:val="24"/>
          <w:lang w:eastAsia="de-AT"/>
        </w:rPr>
        <w:t xml:space="preserve">die Möglichkeit geben, sich über </w:t>
      </w:r>
      <w:r w:rsidR="00C96325">
        <w:rPr>
          <w:sz w:val="24"/>
          <w:szCs w:val="24"/>
          <w:lang w:eastAsia="de-AT"/>
        </w:rPr>
        <w:t xml:space="preserve">kritische und emanzipatorische </w:t>
      </w:r>
      <w:r w:rsidRPr="005002AD">
        <w:rPr>
          <w:sz w:val="24"/>
          <w:szCs w:val="24"/>
          <w:lang w:eastAsia="de-AT"/>
        </w:rPr>
        <w:t xml:space="preserve">Forschung und Lehre zu </w:t>
      </w:r>
      <w:r w:rsidR="008A1DCB">
        <w:rPr>
          <w:sz w:val="24"/>
          <w:szCs w:val="24"/>
          <w:lang w:eastAsia="de-AT"/>
        </w:rPr>
        <w:t xml:space="preserve">Behinderung(en) </w:t>
      </w:r>
      <w:r w:rsidRPr="005002AD">
        <w:rPr>
          <w:sz w:val="24"/>
          <w:szCs w:val="24"/>
          <w:lang w:eastAsia="de-AT"/>
        </w:rPr>
        <w:t xml:space="preserve">auszutauschen und zu vernetzen. </w:t>
      </w:r>
      <w:r w:rsidR="006B4DCF">
        <w:rPr>
          <w:sz w:val="24"/>
          <w:szCs w:val="24"/>
          <w:lang w:eastAsia="de-AT"/>
        </w:rPr>
        <w:t xml:space="preserve">Wir </w:t>
      </w:r>
      <w:r w:rsidR="006B4DCF" w:rsidRPr="00EA7117">
        <w:rPr>
          <w:sz w:val="24"/>
          <w:szCs w:val="24"/>
          <w:lang w:eastAsia="de-AT"/>
        </w:rPr>
        <w:t>von</w:t>
      </w:r>
      <w:r w:rsidR="00EA7117" w:rsidRPr="00EA7117">
        <w:rPr>
          <w:sz w:val="24"/>
          <w:szCs w:val="24"/>
          <w:lang w:eastAsia="de-AT"/>
        </w:rPr>
        <w:t xml:space="preserve"> Disability Studies Austria</w:t>
      </w:r>
      <w:r w:rsidR="006B4DCF" w:rsidRPr="00EA7117">
        <w:rPr>
          <w:sz w:val="24"/>
          <w:szCs w:val="24"/>
          <w:lang w:eastAsia="de-AT"/>
        </w:rPr>
        <w:t xml:space="preserve"> </w:t>
      </w:r>
      <w:r w:rsidR="00EA7117" w:rsidRPr="00EA7117">
        <w:rPr>
          <w:sz w:val="24"/>
          <w:szCs w:val="24"/>
          <w:lang w:eastAsia="de-AT"/>
        </w:rPr>
        <w:t>(</w:t>
      </w:r>
      <w:proofErr w:type="spellStart"/>
      <w:r w:rsidR="00C465B9" w:rsidRPr="00EA7117">
        <w:rPr>
          <w:sz w:val="24"/>
          <w:szCs w:val="24"/>
          <w:lang w:eastAsia="de-AT"/>
        </w:rPr>
        <w:t>DiStA</w:t>
      </w:r>
      <w:proofErr w:type="spellEnd"/>
      <w:r w:rsidR="00EA7117">
        <w:rPr>
          <w:sz w:val="24"/>
          <w:szCs w:val="24"/>
          <w:lang w:eastAsia="de-AT"/>
        </w:rPr>
        <w:t>)</w:t>
      </w:r>
      <w:r w:rsidR="00C465B9">
        <w:rPr>
          <w:sz w:val="24"/>
          <w:szCs w:val="24"/>
          <w:lang w:eastAsia="de-AT"/>
        </w:rPr>
        <w:t xml:space="preserve"> ha</w:t>
      </w:r>
      <w:r w:rsidR="00C6363E">
        <w:rPr>
          <w:sz w:val="24"/>
          <w:szCs w:val="24"/>
          <w:lang w:eastAsia="de-AT"/>
        </w:rPr>
        <w:t>ben</w:t>
      </w:r>
      <w:r w:rsidR="00C465B9">
        <w:rPr>
          <w:sz w:val="24"/>
          <w:szCs w:val="24"/>
          <w:lang w:eastAsia="de-AT"/>
        </w:rPr>
        <w:t xml:space="preserve"> dazu ein </w:t>
      </w:r>
      <w:hyperlink r:id="rId5" w:history="1">
        <w:r w:rsidR="00C465B9" w:rsidRPr="006B4DCF">
          <w:rPr>
            <w:rStyle w:val="Hyperlink"/>
            <w:sz w:val="24"/>
            <w:szCs w:val="24"/>
            <w:lang w:eastAsia="de-AT"/>
          </w:rPr>
          <w:t>Positionspapier</w:t>
        </w:r>
      </w:hyperlink>
      <w:r w:rsidR="00C465B9">
        <w:rPr>
          <w:sz w:val="24"/>
          <w:szCs w:val="24"/>
          <w:lang w:eastAsia="de-AT"/>
        </w:rPr>
        <w:t xml:space="preserve"> </w:t>
      </w:r>
      <w:r w:rsidR="006B4DCF">
        <w:rPr>
          <w:sz w:val="24"/>
          <w:szCs w:val="24"/>
          <w:lang w:eastAsia="de-AT"/>
        </w:rPr>
        <w:t xml:space="preserve">auf </w:t>
      </w:r>
      <w:r w:rsidR="001615B1">
        <w:rPr>
          <w:sz w:val="24"/>
          <w:szCs w:val="24"/>
          <w:lang w:eastAsia="de-AT"/>
        </w:rPr>
        <w:t xml:space="preserve">der </w:t>
      </w:r>
      <w:hyperlink r:id="rId6" w:history="1">
        <w:proofErr w:type="spellStart"/>
        <w:r w:rsidR="001615B1" w:rsidRPr="00DC6581">
          <w:rPr>
            <w:rStyle w:val="Hyperlink"/>
            <w:sz w:val="24"/>
            <w:szCs w:val="24"/>
            <w:lang w:eastAsia="de-AT"/>
          </w:rPr>
          <w:t>DiStA</w:t>
        </w:r>
        <w:proofErr w:type="spellEnd"/>
        <w:r w:rsidR="001615B1" w:rsidRPr="00DC6581">
          <w:rPr>
            <w:rStyle w:val="Hyperlink"/>
            <w:sz w:val="24"/>
            <w:szCs w:val="24"/>
            <w:lang w:eastAsia="de-AT"/>
          </w:rPr>
          <w:t>-</w:t>
        </w:r>
        <w:r w:rsidR="006B4DCF" w:rsidRPr="00DC6581">
          <w:rPr>
            <w:rStyle w:val="Hyperlink"/>
            <w:sz w:val="24"/>
            <w:szCs w:val="24"/>
            <w:lang w:eastAsia="de-AT"/>
          </w:rPr>
          <w:t>Internetseite</w:t>
        </w:r>
      </w:hyperlink>
      <w:r w:rsidR="006B4DCF">
        <w:rPr>
          <w:sz w:val="24"/>
          <w:szCs w:val="24"/>
          <w:lang w:eastAsia="de-AT"/>
        </w:rPr>
        <w:t xml:space="preserve"> veröffentlicht. </w:t>
      </w:r>
      <w:r w:rsidR="00C465B9">
        <w:rPr>
          <w:sz w:val="24"/>
          <w:szCs w:val="24"/>
          <w:lang w:eastAsia="de-AT"/>
        </w:rPr>
        <w:t xml:space="preserve"> </w:t>
      </w:r>
    </w:p>
    <w:p w14:paraId="229F6B08" w14:textId="5BA00009" w:rsidR="008A1DCB" w:rsidRDefault="005002AD" w:rsidP="00B23B19">
      <w:pPr>
        <w:jc w:val="both"/>
        <w:rPr>
          <w:sz w:val="24"/>
          <w:szCs w:val="24"/>
          <w:lang w:eastAsia="de-AT"/>
        </w:rPr>
      </w:pPr>
      <w:r w:rsidRPr="005002AD">
        <w:rPr>
          <w:sz w:val="24"/>
          <w:szCs w:val="24"/>
          <w:lang w:eastAsia="de-AT"/>
        </w:rPr>
        <w:t xml:space="preserve">Ziel ist es, das breite Forschungsspektrum und die damit einhergehenden, vielfältigen Forschungen, Fragestellungen, Methoden und Perspektiven zu </w:t>
      </w:r>
      <w:r w:rsidR="008A1DCB">
        <w:rPr>
          <w:sz w:val="24"/>
          <w:szCs w:val="24"/>
          <w:lang w:eastAsia="de-AT"/>
        </w:rPr>
        <w:t>Disability Studies, Behindertenpolitik, Dis/</w:t>
      </w:r>
      <w:proofErr w:type="spellStart"/>
      <w:r w:rsidR="008A1DCB">
        <w:rPr>
          <w:sz w:val="24"/>
          <w:szCs w:val="24"/>
          <w:lang w:eastAsia="de-AT"/>
        </w:rPr>
        <w:t>Ableismus</w:t>
      </w:r>
      <w:proofErr w:type="spellEnd"/>
      <w:r w:rsidR="008A1DCB">
        <w:rPr>
          <w:sz w:val="24"/>
          <w:szCs w:val="24"/>
          <w:lang w:eastAsia="de-AT"/>
        </w:rPr>
        <w:t xml:space="preserve">, Anti/Diskriminierung, </w:t>
      </w:r>
      <w:r w:rsidR="003655ED">
        <w:rPr>
          <w:sz w:val="24"/>
          <w:szCs w:val="24"/>
          <w:lang w:eastAsia="de-AT"/>
        </w:rPr>
        <w:t xml:space="preserve">Barrierefreiheit, </w:t>
      </w:r>
      <w:r w:rsidRPr="005002AD">
        <w:rPr>
          <w:sz w:val="24"/>
          <w:szCs w:val="24"/>
          <w:lang w:eastAsia="de-AT"/>
        </w:rPr>
        <w:t xml:space="preserve">Intersektionalität und Diversität </w:t>
      </w:r>
      <w:r w:rsidR="008A1DCB" w:rsidRPr="00FE62EA">
        <w:rPr>
          <w:b/>
          <w:sz w:val="24"/>
          <w:szCs w:val="24"/>
          <w:lang w:eastAsia="de-AT"/>
        </w:rPr>
        <w:t>in Österreich</w:t>
      </w:r>
      <w:r w:rsidR="008A1DCB">
        <w:rPr>
          <w:sz w:val="24"/>
          <w:szCs w:val="24"/>
          <w:lang w:eastAsia="de-AT"/>
        </w:rPr>
        <w:t xml:space="preserve"> </w:t>
      </w:r>
      <w:r w:rsidRPr="005002AD">
        <w:rPr>
          <w:sz w:val="24"/>
          <w:szCs w:val="24"/>
          <w:lang w:eastAsia="de-AT"/>
        </w:rPr>
        <w:t xml:space="preserve">weiter sichtbar zu machen sowie die Vernetzung auszubauen. </w:t>
      </w:r>
    </w:p>
    <w:p w14:paraId="58D9DC62" w14:textId="49C4243A" w:rsidR="005002AD" w:rsidRPr="005002AD" w:rsidRDefault="008A1DCB" w:rsidP="00B23B19">
      <w:pPr>
        <w:jc w:val="both"/>
        <w:rPr>
          <w:sz w:val="24"/>
          <w:szCs w:val="24"/>
          <w:lang w:eastAsia="de-AT"/>
        </w:rPr>
      </w:pPr>
      <w:r>
        <w:rPr>
          <w:sz w:val="24"/>
          <w:szCs w:val="24"/>
          <w:lang w:eastAsia="de-AT"/>
        </w:rPr>
        <w:t>Wir bieten</w:t>
      </w:r>
      <w:r w:rsidR="007009DA">
        <w:rPr>
          <w:sz w:val="24"/>
          <w:szCs w:val="24"/>
          <w:lang w:eastAsia="de-AT"/>
        </w:rPr>
        <w:t xml:space="preserve"> dazu</w:t>
      </w:r>
      <w:r>
        <w:rPr>
          <w:sz w:val="24"/>
          <w:szCs w:val="24"/>
          <w:lang w:eastAsia="de-AT"/>
        </w:rPr>
        <w:t xml:space="preserve"> </w:t>
      </w:r>
      <w:r w:rsidR="007009DA">
        <w:rPr>
          <w:sz w:val="24"/>
          <w:szCs w:val="24"/>
          <w:lang w:eastAsia="de-AT"/>
        </w:rPr>
        <w:t>eine niederschwellige Veranstaltung</w:t>
      </w:r>
      <w:r w:rsidR="005002AD" w:rsidRPr="005002AD">
        <w:rPr>
          <w:sz w:val="24"/>
          <w:szCs w:val="24"/>
          <w:lang w:eastAsia="de-AT"/>
        </w:rPr>
        <w:t xml:space="preserve"> mit Workshop-Charakter an: in kurzen Slots sollen laufende Forschungs</w:t>
      </w:r>
      <w:r w:rsidR="007009DA">
        <w:rPr>
          <w:sz w:val="24"/>
          <w:szCs w:val="24"/>
          <w:lang w:eastAsia="de-AT"/>
        </w:rPr>
        <w:t>- oder Kunst</w:t>
      </w:r>
      <w:r w:rsidR="005002AD" w:rsidRPr="005002AD">
        <w:rPr>
          <w:sz w:val="24"/>
          <w:szCs w:val="24"/>
          <w:lang w:eastAsia="de-AT"/>
        </w:rPr>
        <w:t xml:space="preserve">projekte und/oder Anliegen aus der Lehre </w:t>
      </w:r>
      <w:r>
        <w:rPr>
          <w:sz w:val="24"/>
          <w:szCs w:val="24"/>
          <w:lang w:eastAsia="de-AT"/>
        </w:rPr>
        <w:t xml:space="preserve">oder </w:t>
      </w:r>
      <w:r w:rsidR="007009DA">
        <w:rPr>
          <w:sz w:val="24"/>
          <w:szCs w:val="24"/>
          <w:lang w:eastAsia="de-AT"/>
        </w:rPr>
        <w:t xml:space="preserve">auch </w:t>
      </w:r>
      <w:r>
        <w:rPr>
          <w:sz w:val="24"/>
          <w:szCs w:val="24"/>
          <w:lang w:eastAsia="de-AT"/>
        </w:rPr>
        <w:t xml:space="preserve">ein Diskussionsthema </w:t>
      </w:r>
      <w:r w:rsidR="005002AD" w:rsidRPr="005002AD">
        <w:rPr>
          <w:sz w:val="24"/>
          <w:szCs w:val="24"/>
          <w:lang w:eastAsia="de-AT"/>
        </w:rPr>
        <w:t xml:space="preserve">vorgestellt und diskutiert werden. Pro Beitrag bzw. Präsentation sind 10 Minuten vorgesehen. Darüber hinaus soll Raum für weiterführende Vernetzung und </w:t>
      </w:r>
      <w:r w:rsidR="007009DA">
        <w:rPr>
          <w:sz w:val="24"/>
          <w:szCs w:val="24"/>
          <w:lang w:eastAsia="de-AT"/>
        </w:rPr>
        <w:t>mögliche Kooperationen</w:t>
      </w:r>
      <w:r w:rsidR="005002AD" w:rsidRPr="005002AD">
        <w:rPr>
          <w:sz w:val="24"/>
          <w:szCs w:val="24"/>
          <w:lang w:eastAsia="de-AT"/>
        </w:rPr>
        <w:t xml:space="preserve"> geschaffen werden: angedacht sind etwa</w:t>
      </w:r>
      <w:r>
        <w:rPr>
          <w:sz w:val="24"/>
          <w:szCs w:val="24"/>
          <w:lang w:eastAsia="de-AT"/>
        </w:rPr>
        <w:t xml:space="preserve"> </w:t>
      </w:r>
      <w:r w:rsidR="005002AD" w:rsidRPr="005002AD">
        <w:rPr>
          <w:sz w:val="24"/>
          <w:szCs w:val="24"/>
          <w:lang w:eastAsia="de-AT"/>
        </w:rPr>
        <w:t xml:space="preserve">gemeinsame Veranstaltungen, gemeinsames Publizieren sowie </w:t>
      </w:r>
      <w:r w:rsidR="007009DA">
        <w:rPr>
          <w:sz w:val="24"/>
          <w:szCs w:val="24"/>
          <w:lang w:eastAsia="de-AT"/>
        </w:rPr>
        <w:t xml:space="preserve">der </w:t>
      </w:r>
      <w:r w:rsidR="005002AD" w:rsidRPr="005002AD">
        <w:rPr>
          <w:sz w:val="24"/>
          <w:szCs w:val="24"/>
          <w:lang w:eastAsia="de-AT"/>
        </w:rPr>
        <w:t xml:space="preserve">Austausch </w:t>
      </w:r>
      <w:r>
        <w:rPr>
          <w:sz w:val="24"/>
          <w:szCs w:val="24"/>
          <w:lang w:eastAsia="de-AT"/>
        </w:rPr>
        <w:t>mit zivilgesellschaftlichen Organisationen</w:t>
      </w:r>
      <w:r w:rsidR="005002AD" w:rsidRPr="005002AD">
        <w:rPr>
          <w:sz w:val="24"/>
          <w:szCs w:val="24"/>
          <w:lang w:eastAsia="de-AT"/>
        </w:rPr>
        <w:t>.</w:t>
      </w:r>
    </w:p>
    <w:p w14:paraId="2AB97D04" w14:textId="77777777" w:rsidR="00C5399E" w:rsidRDefault="005002AD" w:rsidP="00B23B19">
      <w:pPr>
        <w:jc w:val="both"/>
        <w:rPr>
          <w:rStyle w:val="berschrift2Zchn"/>
        </w:rPr>
      </w:pPr>
      <w:r w:rsidRPr="00C5399E">
        <w:rPr>
          <w:rStyle w:val="berschrift2Zchn"/>
        </w:rPr>
        <w:t>Anmeldung:</w:t>
      </w:r>
    </w:p>
    <w:p w14:paraId="0E082BF3" w14:textId="28FDBC39" w:rsidR="00195EFD" w:rsidRDefault="005002AD" w:rsidP="00B23B19">
      <w:pPr>
        <w:jc w:val="both"/>
        <w:rPr>
          <w:sz w:val="24"/>
          <w:szCs w:val="24"/>
          <w:lang w:eastAsia="de-AT"/>
        </w:rPr>
      </w:pPr>
      <w:r w:rsidRPr="005002AD">
        <w:rPr>
          <w:sz w:val="24"/>
          <w:szCs w:val="24"/>
          <w:lang w:eastAsia="de-AT"/>
        </w:rPr>
        <w:t>Bitte melden Sie sich via E-Mail bei</w:t>
      </w:r>
      <w:r w:rsidR="00511FED">
        <w:rPr>
          <w:sz w:val="24"/>
          <w:szCs w:val="24"/>
          <w:lang w:eastAsia="de-AT"/>
        </w:rPr>
        <w:t xml:space="preserve"> </w:t>
      </w:r>
      <w:hyperlink r:id="rId7" w:history="1">
        <w:r w:rsidR="00511FED" w:rsidRPr="00735022">
          <w:rPr>
            <w:rStyle w:val="Hyperlink"/>
            <w:sz w:val="24"/>
            <w:szCs w:val="24"/>
            <w:lang w:eastAsia="de-AT"/>
          </w:rPr>
          <w:t>disabilitystudies@jku.at</w:t>
        </w:r>
      </w:hyperlink>
      <w:r w:rsidR="00511FED">
        <w:rPr>
          <w:sz w:val="24"/>
          <w:szCs w:val="24"/>
          <w:lang w:eastAsia="de-AT"/>
        </w:rPr>
        <w:t xml:space="preserve"> </w:t>
      </w:r>
      <w:r w:rsidRPr="005002AD">
        <w:rPr>
          <w:sz w:val="24"/>
          <w:szCs w:val="24"/>
          <w:lang w:eastAsia="de-AT"/>
        </w:rPr>
        <w:t xml:space="preserve">bis </w:t>
      </w:r>
      <w:r w:rsidRPr="00195EFD">
        <w:rPr>
          <w:sz w:val="24"/>
          <w:szCs w:val="24"/>
          <w:lang w:eastAsia="de-AT"/>
        </w:rPr>
        <w:t xml:space="preserve">spätestens </w:t>
      </w:r>
      <w:r w:rsidR="00195EFD" w:rsidRPr="00195EFD">
        <w:rPr>
          <w:sz w:val="24"/>
          <w:szCs w:val="24"/>
          <w:lang w:eastAsia="de-AT"/>
        </w:rPr>
        <w:t>Freitag, den 18. März 2022</w:t>
      </w:r>
      <w:r w:rsidR="0015637C">
        <w:rPr>
          <w:sz w:val="24"/>
          <w:szCs w:val="24"/>
          <w:lang w:eastAsia="de-AT"/>
        </w:rPr>
        <w:t xml:space="preserve"> an</w:t>
      </w:r>
      <w:r w:rsidRPr="00195EFD">
        <w:rPr>
          <w:sz w:val="24"/>
          <w:szCs w:val="24"/>
          <w:lang w:eastAsia="de-AT"/>
        </w:rPr>
        <w:t>, und</w:t>
      </w:r>
      <w:r w:rsidRPr="005002AD">
        <w:rPr>
          <w:sz w:val="24"/>
          <w:szCs w:val="24"/>
          <w:lang w:eastAsia="de-AT"/>
        </w:rPr>
        <w:t xml:space="preserve"> geben Sie bekannt, ob Sie </w:t>
      </w:r>
    </w:p>
    <w:p w14:paraId="38E88A92" w14:textId="7CB37F1E" w:rsidR="005002AD" w:rsidRPr="00B23B19" w:rsidRDefault="00195EFD" w:rsidP="00B23B19">
      <w:pPr>
        <w:pStyle w:val="Listenabsatz"/>
        <w:numPr>
          <w:ilvl w:val="0"/>
          <w:numId w:val="5"/>
        </w:numPr>
        <w:jc w:val="both"/>
        <w:rPr>
          <w:sz w:val="24"/>
          <w:szCs w:val="24"/>
          <w:lang w:eastAsia="de-AT"/>
        </w:rPr>
      </w:pPr>
      <w:r w:rsidRPr="00B23B19">
        <w:rPr>
          <w:sz w:val="24"/>
          <w:szCs w:val="24"/>
          <w:lang w:eastAsia="de-AT"/>
        </w:rPr>
        <w:t xml:space="preserve">aktiv mit einem eigenen Beitrag teilnehmen. Senden Sie uns bitte dazu </w:t>
      </w:r>
      <w:r w:rsidR="00AE2AB0" w:rsidRPr="00B23B19">
        <w:rPr>
          <w:sz w:val="24"/>
          <w:szCs w:val="24"/>
          <w:lang w:eastAsia="de-AT"/>
        </w:rPr>
        <w:t>I</w:t>
      </w:r>
      <w:r w:rsidRPr="00B23B19">
        <w:rPr>
          <w:sz w:val="24"/>
          <w:szCs w:val="24"/>
          <w:lang w:eastAsia="de-AT"/>
        </w:rPr>
        <w:t>hren</w:t>
      </w:r>
      <w:r w:rsidR="005002AD" w:rsidRPr="00B23B19">
        <w:rPr>
          <w:sz w:val="24"/>
          <w:szCs w:val="24"/>
          <w:lang w:eastAsia="de-AT"/>
        </w:rPr>
        <w:t xml:space="preserve"> Titelvorschlag </w:t>
      </w:r>
      <w:r w:rsidR="00C6363E" w:rsidRPr="00B23B19">
        <w:rPr>
          <w:sz w:val="24"/>
          <w:szCs w:val="24"/>
          <w:lang w:eastAsia="de-AT"/>
        </w:rPr>
        <w:t xml:space="preserve">und </w:t>
      </w:r>
      <w:r w:rsidRPr="00B23B19">
        <w:rPr>
          <w:sz w:val="24"/>
          <w:szCs w:val="24"/>
          <w:lang w:eastAsia="de-AT"/>
        </w:rPr>
        <w:t>ca. eine</w:t>
      </w:r>
      <w:r w:rsidR="00F150B1">
        <w:rPr>
          <w:sz w:val="24"/>
          <w:szCs w:val="24"/>
          <w:lang w:eastAsia="de-AT"/>
        </w:rPr>
        <w:t xml:space="preserve"> halbe</w:t>
      </w:r>
      <w:r w:rsidR="00C6363E" w:rsidRPr="00B23B19">
        <w:rPr>
          <w:sz w:val="24"/>
          <w:szCs w:val="24"/>
          <w:lang w:eastAsia="de-AT"/>
        </w:rPr>
        <w:t xml:space="preserve"> Seite</w:t>
      </w:r>
      <w:r w:rsidRPr="00B23B19">
        <w:rPr>
          <w:sz w:val="24"/>
          <w:szCs w:val="24"/>
          <w:lang w:eastAsia="de-AT"/>
        </w:rPr>
        <w:t xml:space="preserve"> Beschreibung ihres</w:t>
      </w:r>
      <w:r w:rsidR="00C6363E" w:rsidRPr="00B23B19">
        <w:rPr>
          <w:sz w:val="24"/>
          <w:szCs w:val="24"/>
          <w:lang w:eastAsia="de-AT"/>
        </w:rPr>
        <w:t xml:space="preserve"> Beitrag</w:t>
      </w:r>
      <w:r w:rsidRPr="00B23B19">
        <w:rPr>
          <w:sz w:val="24"/>
          <w:szCs w:val="24"/>
          <w:lang w:eastAsia="de-AT"/>
        </w:rPr>
        <w:t>es</w:t>
      </w:r>
      <w:r w:rsidR="001F716B" w:rsidRPr="00B23B19">
        <w:rPr>
          <w:sz w:val="24"/>
          <w:szCs w:val="24"/>
          <w:lang w:eastAsia="de-AT"/>
        </w:rPr>
        <w:t xml:space="preserve">. </w:t>
      </w:r>
      <w:r w:rsidR="00C96325" w:rsidRPr="00B23B19">
        <w:rPr>
          <w:sz w:val="24"/>
          <w:szCs w:val="24"/>
          <w:lang w:eastAsia="de-AT"/>
        </w:rPr>
        <w:t xml:space="preserve">Der Beitrag sollte einen klaren Bezug zum </w:t>
      </w:r>
      <w:hyperlink r:id="rId8" w:history="1">
        <w:r w:rsidR="00C96325" w:rsidRPr="0015637C">
          <w:rPr>
            <w:rStyle w:val="Hyperlink"/>
            <w:sz w:val="24"/>
            <w:szCs w:val="24"/>
            <w:lang w:eastAsia="de-AT"/>
          </w:rPr>
          <w:t>Positionspapier</w:t>
        </w:r>
      </w:hyperlink>
      <w:r w:rsidR="00C96325" w:rsidRPr="00B23B19">
        <w:rPr>
          <w:sz w:val="24"/>
          <w:szCs w:val="24"/>
          <w:lang w:eastAsia="de-AT"/>
        </w:rPr>
        <w:t xml:space="preserve"> aufweisen.</w:t>
      </w:r>
      <w:r w:rsidRPr="00B23B19">
        <w:rPr>
          <w:sz w:val="24"/>
          <w:szCs w:val="24"/>
          <w:lang w:eastAsia="de-AT"/>
        </w:rPr>
        <w:t xml:space="preserve"> Alle aktiv gemeldeten Teilnehmer</w:t>
      </w:r>
      <w:r w:rsidR="00FE5CE4">
        <w:rPr>
          <w:sz w:val="24"/>
          <w:szCs w:val="24"/>
          <w:lang w:eastAsia="de-AT"/>
        </w:rPr>
        <w:t>-</w:t>
      </w:r>
      <w:r w:rsidRPr="00B23B19">
        <w:rPr>
          <w:sz w:val="24"/>
          <w:szCs w:val="24"/>
          <w:lang w:eastAsia="de-AT"/>
        </w:rPr>
        <w:t xml:space="preserve">innen werden </w:t>
      </w:r>
      <w:r w:rsidR="00855CC3" w:rsidRPr="00B23B19">
        <w:rPr>
          <w:sz w:val="24"/>
          <w:szCs w:val="24"/>
          <w:lang w:eastAsia="de-AT"/>
        </w:rPr>
        <w:t>Anfang</w:t>
      </w:r>
      <w:r w:rsidRPr="00B23B19">
        <w:rPr>
          <w:sz w:val="24"/>
          <w:szCs w:val="24"/>
          <w:lang w:eastAsia="de-AT"/>
        </w:rPr>
        <w:t xml:space="preserve"> April 2022 </w:t>
      </w:r>
      <w:r w:rsidR="00F04AD6">
        <w:rPr>
          <w:sz w:val="24"/>
          <w:szCs w:val="24"/>
          <w:lang w:eastAsia="de-AT"/>
        </w:rPr>
        <w:t xml:space="preserve">mit näheren Informationen </w:t>
      </w:r>
      <w:r w:rsidRPr="00B23B19">
        <w:rPr>
          <w:sz w:val="24"/>
          <w:szCs w:val="24"/>
          <w:lang w:eastAsia="de-AT"/>
        </w:rPr>
        <w:t>kontaktiert</w:t>
      </w:r>
      <w:r w:rsidR="00F04AD6">
        <w:rPr>
          <w:sz w:val="24"/>
          <w:szCs w:val="24"/>
          <w:lang w:eastAsia="de-AT"/>
        </w:rPr>
        <w:t>.</w:t>
      </w:r>
    </w:p>
    <w:p w14:paraId="46A709B4" w14:textId="78926ABB" w:rsidR="0015637C" w:rsidRPr="00B23B19" w:rsidRDefault="00195EFD" w:rsidP="00B23B19">
      <w:pPr>
        <w:pStyle w:val="Listenabsatz"/>
        <w:numPr>
          <w:ilvl w:val="0"/>
          <w:numId w:val="5"/>
        </w:numPr>
        <w:jc w:val="both"/>
        <w:rPr>
          <w:sz w:val="24"/>
          <w:szCs w:val="24"/>
          <w:lang w:eastAsia="de-AT"/>
        </w:rPr>
      </w:pPr>
      <w:r w:rsidRPr="00B23B19">
        <w:rPr>
          <w:sz w:val="24"/>
          <w:szCs w:val="24"/>
          <w:lang w:eastAsia="de-AT"/>
        </w:rPr>
        <w:t>ohne eigenen Beitrag als Zuhörer</w:t>
      </w:r>
      <w:r w:rsidR="00FE5CE4">
        <w:rPr>
          <w:sz w:val="24"/>
          <w:szCs w:val="24"/>
          <w:lang w:eastAsia="de-AT"/>
        </w:rPr>
        <w:t>-</w:t>
      </w:r>
      <w:r w:rsidRPr="00B23B19">
        <w:rPr>
          <w:sz w:val="24"/>
          <w:szCs w:val="24"/>
          <w:lang w:eastAsia="de-AT"/>
        </w:rPr>
        <w:t xml:space="preserve">in teilnehmen. </w:t>
      </w:r>
    </w:p>
    <w:p w14:paraId="478F2569" w14:textId="02A36B93" w:rsidR="00D145E3" w:rsidRPr="005002AD" w:rsidRDefault="005002AD" w:rsidP="00B23B19">
      <w:pPr>
        <w:jc w:val="both"/>
        <w:rPr>
          <w:sz w:val="24"/>
          <w:szCs w:val="24"/>
          <w:lang w:eastAsia="de-AT"/>
        </w:rPr>
      </w:pPr>
      <w:r w:rsidRPr="00B23B19">
        <w:rPr>
          <w:sz w:val="24"/>
          <w:szCs w:val="24"/>
          <w:lang w:eastAsia="de-AT"/>
        </w:rPr>
        <w:t xml:space="preserve">Das finale Programm wird </w:t>
      </w:r>
      <w:r w:rsidR="00855CC3" w:rsidRPr="00B23B19">
        <w:rPr>
          <w:sz w:val="24"/>
          <w:szCs w:val="24"/>
          <w:lang w:eastAsia="de-AT"/>
        </w:rPr>
        <w:t xml:space="preserve">Mitte April </w:t>
      </w:r>
      <w:r w:rsidR="00195EFD" w:rsidRPr="00B23B19">
        <w:rPr>
          <w:sz w:val="24"/>
          <w:szCs w:val="24"/>
          <w:lang w:eastAsia="de-AT"/>
        </w:rPr>
        <w:t>2022</w:t>
      </w:r>
      <w:r w:rsidRPr="00B23B19">
        <w:rPr>
          <w:sz w:val="24"/>
          <w:szCs w:val="24"/>
          <w:lang w:eastAsia="de-AT"/>
        </w:rPr>
        <w:t xml:space="preserve"> via</w:t>
      </w:r>
      <w:r w:rsidR="00480BD3" w:rsidRPr="00B23B19">
        <w:rPr>
          <w:sz w:val="24"/>
          <w:szCs w:val="24"/>
          <w:lang w:eastAsia="de-AT"/>
        </w:rPr>
        <w:t xml:space="preserve"> </w:t>
      </w:r>
      <w:hyperlink r:id="rId9" w:history="1">
        <w:r w:rsidR="00AE192E" w:rsidRPr="00AE192E">
          <w:rPr>
            <w:rStyle w:val="Hyperlink"/>
            <w:sz w:val="24"/>
            <w:szCs w:val="24"/>
            <w:lang w:eastAsia="de-AT"/>
          </w:rPr>
          <w:t>Forschungswerkstatt</w:t>
        </w:r>
        <w:r w:rsidR="00480BD3" w:rsidRPr="00AE192E">
          <w:rPr>
            <w:rStyle w:val="Hyperlink"/>
            <w:sz w:val="24"/>
            <w:szCs w:val="24"/>
            <w:lang w:eastAsia="de-AT"/>
          </w:rPr>
          <w:t>-</w:t>
        </w:r>
        <w:r w:rsidRPr="00AE192E">
          <w:rPr>
            <w:rStyle w:val="Hyperlink"/>
            <w:sz w:val="24"/>
            <w:szCs w:val="24"/>
            <w:lang w:eastAsia="de-AT"/>
          </w:rPr>
          <w:t>Int</w:t>
        </w:r>
        <w:r w:rsidR="00CD580F" w:rsidRPr="00AE192E">
          <w:rPr>
            <w:rStyle w:val="Hyperlink"/>
            <w:sz w:val="24"/>
            <w:szCs w:val="24"/>
            <w:lang w:eastAsia="de-AT"/>
          </w:rPr>
          <w:t>ernet</w:t>
        </w:r>
        <w:r w:rsidR="00480BD3" w:rsidRPr="00AE192E">
          <w:rPr>
            <w:rStyle w:val="Hyperlink"/>
            <w:sz w:val="24"/>
            <w:szCs w:val="24"/>
            <w:lang w:eastAsia="de-AT"/>
          </w:rPr>
          <w:t>seite</w:t>
        </w:r>
      </w:hyperlink>
      <w:r w:rsidRPr="00B23B19">
        <w:rPr>
          <w:sz w:val="24"/>
          <w:szCs w:val="24"/>
          <w:lang w:eastAsia="de-AT"/>
        </w:rPr>
        <w:t xml:space="preserve"> veröffentlicht, um interessierten Zuhörer</w:t>
      </w:r>
      <w:r w:rsidR="00FE5CE4">
        <w:rPr>
          <w:sz w:val="24"/>
          <w:szCs w:val="24"/>
          <w:lang w:eastAsia="de-AT"/>
        </w:rPr>
        <w:t>-</w:t>
      </w:r>
      <w:r w:rsidRPr="00B23B19">
        <w:rPr>
          <w:sz w:val="24"/>
          <w:szCs w:val="24"/>
          <w:lang w:eastAsia="de-AT"/>
        </w:rPr>
        <w:t>innen noch die Möglichkeit zu geben, dazuzukommen.</w:t>
      </w:r>
    </w:p>
    <w:p w14:paraId="7E712890" w14:textId="30B405FA" w:rsidR="001615B1" w:rsidRPr="001615B1" w:rsidRDefault="001615B1" w:rsidP="00B23B19">
      <w:pPr>
        <w:jc w:val="both"/>
        <w:rPr>
          <w:sz w:val="24"/>
          <w:szCs w:val="24"/>
          <w:lang w:eastAsia="de-AT"/>
        </w:rPr>
      </w:pPr>
      <w:r>
        <w:rPr>
          <w:sz w:val="24"/>
          <w:szCs w:val="24"/>
          <w:lang w:eastAsia="de-AT"/>
        </w:rPr>
        <w:t>Die</w:t>
      </w:r>
      <w:r w:rsidRPr="005002AD">
        <w:rPr>
          <w:sz w:val="24"/>
          <w:szCs w:val="24"/>
          <w:lang w:eastAsia="de-AT"/>
        </w:rPr>
        <w:t xml:space="preserve"> inter- und transdisziplinäre</w:t>
      </w:r>
      <w:r>
        <w:rPr>
          <w:sz w:val="24"/>
          <w:szCs w:val="24"/>
          <w:lang w:eastAsia="de-AT"/>
        </w:rPr>
        <w:t xml:space="preserve"> Dis/Ability</w:t>
      </w:r>
      <w:r w:rsidRPr="005002AD">
        <w:rPr>
          <w:sz w:val="24"/>
          <w:szCs w:val="24"/>
          <w:lang w:eastAsia="de-AT"/>
        </w:rPr>
        <w:t xml:space="preserve">-Forschungswerkstatt </w:t>
      </w:r>
      <w:r>
        <w:rPr>
          <w:sz w:val="24"/>
          <w:szCs w:val="24"/>
          <w:lang w:eastAsia="de-AT"/>
        </w:rPr>
        <w:t xml:space="preserve">wird online stattfinden und </w:t>
      </w:r>
      <w:r w:rsidR="00376BAC">
        <w:rPr>
          <w:sz w:val="24"/>
          <w:szCs w:val="24"/>
          <w:lang w:eastAsia="de-AT"/>
        </w:rPr>
        <w:t xml:space="preserve">ist </w:t>
      </w:r>
      <w:r>
        <w:rPr>
          <w:sz w:val="24"/>
          <w:szCs w:val="24"/>
          <w:lang w:eastAsia="de-AT"/>
        </w:rPr>
        <w:t xml:space="preserve">von </w:t>
      </w:r>
      <w:r w:rsidRPr="00DC6581">
        <w:rPr>
          <w:sz w:val="24"/>
          <w:szCs w:val="24"/>
          <w:lang w:eastAsia="de-AT"/>
        </w:rPr>
        <w:t>Disability Studies Austria (</w:t>
      </w:r>
      <w:proofErr w:type="spellStart"/>
      <w:r w:rsidRPr="00DC6581">
        <w:rPr>
          <w:sz w:val="24"/>
          <w:szCs w:val="24"/>
          <w:lang w:eastAsia="de-AT"/>
        </w:rPr>
        <w:t>DiStA</w:t>
      </w:r>
      <w:proofErr w:type="spellEnd"/>
      <w:r w:rsidRPr="00C745E1">
        <w:rPr>
          <w:sz w:val="24"/>
          <w:szCs w:val="24"/>
          <w:lang w:eastAsia="de-AT"/>
        </w:rPr>
        <w:t xml:space="preserve">) in Kooperation mit </w:t>
      </w:r>
      <w:proofErr w:type="spellStart"/>
      <w:r w:rsidRPr="00C745E1">
        <w:rPr>
          <w:sz w:val="24"/>
          <w:szCs w:val="24"/>
          <w:lang w:eastAsia="de-AT"/>
        </w:rPr>
        <w:t>uniability</w:t>
      </w:r>
      <w:proofErr w:type="spellEnd"/>
      <w:r w:rsidRPr="00C745E1">
        <w:rPr>
          <w:sz w:val="24"/>
          <w:szCs w:val="24"/>
          <w:lang w:eastAsia="de-AT"/>
        </w:rPr>
        <w:t xml:space="preserve"> </w:t>
      </w:r>
      <w:r w:rsidR="00C745E1" w:rsidRPr="00C745E1">
        <w:rPr>
          <w:sz w:val="24"/>
          <w:szCs w:val="24"/>
          <w:lang w:eastAsia="de-AT"/>
        </w:rPr>
        <w:t>und</w:t>
      </w:r>
      <w:r w:rsidR="00F150B1">
        <w:rPr>
          <w:sz w:val="24"/>
          <w:szCs w:val="24"/>
          <w:lang w:eastAsia="de-AT"/>
        </w:rPr>
        <w:t xml:space="preserve"> der</w:t>
      </w:r>
      <w:r w:rsidR="00C745E1" w:rsidRPr="00C745E1">
        <w:rPr>
          <w:sz w:val="24"/>
          <w:szCs w:val="24"/>
          <w:lang w:eastAsia="de-AT"/>
        </w:rPr>
        <w:t xml:space="preserve"> Universität Salzburg </w:t>
      </w:r>
      <w:r>
        <w:rPr>
          <w:sz w:val="24"/>
          <w:szCs w:val="24"/>
          <w:lang w:eastAsia="de-AT"/>
        </w:rPr>
        <w:t xml:space="preserve">organisiert. </w:t>
      </w:r>
    </w:p>
    <w:p w14:paraId="24C68228" w14:textId="0CF6411D" w:rsidR="001615B1" w:rsidRPr="001615B1" w:rsidRDefault="001615B1" w:rsidP="00B23B19">
      <w:pPr>
        <w:jc w:val="both"/>
        <w:rPr>
          <w:rFonts w:cstheme="minorHAnsi"/>
          <w:sz w:val="24"/>
          <w:szCs w:val="24"/>
          <w:lang w:eastAsia="de-AT"/>
        </w:rPr>
      </w:pPr>
      <w:r w:rsidRPr="001615B1">
        <w:rPr>
          <w:rFonts w:cstheme="minorHAnsi"/>
          <w:b/>
          <w:sz w:val="24"/>
          <w:szCs w:val="24"/>
          <w:lang w:eastAsia="de-AT"/>
        </w:rPr>
        <w:t xml:space="preserve">Fragen? </w:t>
      </w:r>
      <w:r w:rsidRPr="001615B1">
        <w:rPr>
          <w:rFonts w:cstheme="minorHAnsi"/>
          <w:sz w:val="24"/>
          <w:szCs w:val="24"/>
          <w:lang w:eastAsia="de-AT"/>
        </w:rPr>
        <w:t>Angela Wegscheider (</w:t>
      </w:r>
      <w:proofErr w:type="spellStart"/>
      <w:r w:rsidRPr="001615B1">
        <w:rPr>
          <w:rFonts w:cstheme="minorHAnsi"/>
          <w:sz w:val="24"/>
          <w:szCs w:val="24"/>
          <w:lang w:eastAsia="de-AT"/>
        </w:rPr>
        <w:t>DiStA</w:t>
      </w:r>
      <w:proofErr w:type="spellEnd"/>
      <w:r w:rsidRPr="001615B1">
        <w:rPr>
          <w:rFonts w:cstheme="minorHAnsi"/>
          <w:sz w:val="24"/>
          <w:szCs w:val="24"/>
          <w:lang w:eastAsia="de-AT"/>
        </w:rPr>
        <w:t xml:space="preserve"> und Johannes Kepler Universität Linz), email: </w:t>
      </w:r>
      <w:hyperlink r:id="rId10" w:history="1">
        <w:r w:rsidRPr="001615B1">
          <w:rPr>
            <w:rStyle w:val="Hyperlink"/>
            <w:rFonts w:cstheme="minorHAnsi"/>
            <w:sz w:val="24"/>
            <w:szCs w:val="24"/>
            <w:lang w:eastAsia="de-AT"/>
          </w:rPr>
          <w:t>angela.wegscheider@jku.at</w:t>
        </w:r>
      </w:hyperlink>
      <w:r w:rsidRPr="001615B1">
        <w:rPr>
          <w:rFonts w:cstheme="minorHAnsi"/>
          <w:sz w:val="24"/>
          <w:szCs w:val="24"/>
          <w:lang w:eastAsia="de-AT"/>
        </w:rPr>
        <w:t xml:space="preserve"> </w:t>
      </w:r>
      <w:r w:rsidR="00FE5CE4">
        <w:rPr>
          <w:rFonts w:cstheme="minorHAnsi"/>
          <w:sz w:val="24"/>
          <w:szCs w:val="24"/>
          <w:lang w:eastAsia="de-AT"/>
        </w:rPr>
        <w:t xml:space="preserve">oder </w:t>
      </w:r>
      <w:r w:rsidR="00FE5CE4" w:rsidRPr="001615B1">
        <w:rPr>
          <w:rFonts w:cstheme="minorHAnsi"/>
          <w:sz w:val="24"/>
          <w:szCs w:val="24"/>
          <w:lang w:eastAsia="de-AT"/>
        </w:rPr>
        <w:t xml:space="preserve">Andreas </w:t>
      </w:r>
      <w:proofErr w:type="spellStart"/>
      <w:r w:rsidR="00FE5CE4" w:rsidRPr="001615B1">
        <w:rPr>
          <w:rFonts w:cstheme="minorHAnsi"/>
          <w:sz w:val="24"/>
          <w:szCs w:val="24"/>
          <w:lang w:eastAsia="de-AT"/>
        </w:rPr>
        <w:t>Jeitler</w:t>
      </w:r>
      <w:proofErr w:type="spellEnd"/>
      <w:r w:rsidR="00FE5CE4" w:rsidRPr="001615B1">
        <w:rPr>
          <w:rFonts w:cstheme="minorHAnsi"/>
          <w:sz w:val="24"/>
          <w:szCs w:val="24"/>
          <w:lang w:eastAsia="de-AT"/>
        </w:rPr>
        <w:t xml:space="preserve"> (</w:t>
      </w:r>
      <w:proofErr w:type="spellStart"/>
      <w:r w:rsidR="00FE5CE4" w:rsidRPr="001615B1">
        <w:rPr>
          <w:rFonts w:cstheme="minorHAnsi"/>
          <w:sz w:val="24"/>
          <w:szCs w:val="24"/>
          <w:lang w:eastAsia="de-AT"/>
        </w:rPr>
        <w:t>DiStA</w:t>
      </w:r>
      <w:proofErr w:type="spellEnd"/>
      <w:r w:rsidR="00FE5CE4" w:rsidRPr="001615B1">
        <w:rPr>
          <w:rFonts w:cstheme="minorHAnsi"/>
          <w:sz w:val="24"/>
          <w:szCs w:val="24"/>
          <w:lang w:eastAsia="de-AT"/>
        </w:rPr>
        <w:t xml:space="preserve">, Verein </w:t>
      </w:r>
      <w:proofErr w:type="spellStart"/>
      <w:r w:rsidR="00FE5CE4" w:rsidRPr="001615B1">
        <w:rPr>
          <w:rFonts w:cstheme="minorHAnsi"/>
          <w:sz w:val="24"/>
          <w:szCs w:val="24"/>
          <w:lang w:eastAsia="de-AT"/>
        </w:rPr>
        <w:t>uniability</w:t>
      </w:r>
      <w:proofErr w:type="spellEnd"/>
      <w:r w:rsidR="00FE5CE4" w:rsidRPr="001615B1">
        <w:rPr>
          <w:rFonts w:cstheme="minorHAnsi"/>
          <w:sz w:val="24"/>
          <w:szCs w:val="24"/>
          <w:lang w:eastAsia="de-AT"/>
        </w:rPr>
        <w:t xml:space="preserve"> und Universität Klagenfurt), email: </w:t>
      </w:r>
      <w:hyperlink r:id="rId11" w:history="1">
        <w:r w:rsidR="00FE5CE4" w:rsidRPr="00D145E3">
          <w:rPr>
            <w:rStyle w:val="Hyperlink"/>
            <w:rFonts w:cstheme="minorHAnsi"/>
            <w:bCs/>
            <w:sz w:val="24"/>
            <w:szCs w:val="24"/>
          </w:rPr>
          <w:t>andreas.jeitler@aau.at</w:t>
        </w:r>
      </w:hyperlink>
      <w:r w:rsidR="00FE5CE4">
        <w:rPr>
          <w:rStyle w:val="Fett"/>
          <w:rFonts w:cstheme="minorHAnsi"/>
          <w:b w:val="0"/>
          <w:sz w:val="24"/>
          <w:szCs w:val="24"/>
        </w:rPr>
        <w:t>.</w:t>
      </w:r>
    </w:p>
    <w:p w14:paraId="5086D35C" w14:textId="38483A88" w:rsidR="001615B1" w:rsidRPr="00C5399E" w:rsidRDefault="0070377C" w:rsidP="00F04AD6">
      <w:pPr>
        <w:jc w:val="both"/>
        <w:rPr>
          <w:sz w:val="24"/>
          <w:szCs w:val="24"/>
          <w:lang w:eastAsia="de-AT"/>
        </w:rPr>
      </w:pPr>
      <w:r w:rsidRPr="00C5399E">
        <w:rPr>
          <w:sz w:val="24"/>
          <w:szCs w:val="24"/>
          <w:lang w:eastAsia="de-AT"/>
        </w:rPr>
        <w:t>Herzlichst,</w:t>
      </w:r>
    </w:p>
    <w:p w14:paraId="45FA41EE" w14:textId="0E5CA640" w:rsidR="0070377C" w:rsidRPr="00C5399E" w:rsidRDefault="0070377C" w:rsidP="00B23B19">
      <w:pPr>
        <w:jc w:val="both"/>
        <w:rPr>
          <w:sz w:val="24"/>
          <w:szCs w:val="24"/>
          <w:lang w:eastAsia="de-AT"/>
        </w:rPr>
      </w:pPr>
      <w:r w:rsidRPr="00C5399E">
        <w:rPr>
          <w:sz w:val="24"/>
          <w:szCs w:val="24"/>
          <w:lang w:eastAsia="de-AT"/>
        </w:rPr>
        <w:t xml:space="preserve">das Organisationsteam Angela Wegscheider, Andreas </w:t>
      </w:r>
      <w:proofErr w:type="spellStart"/>
      <w:r w:rsidRPr="00C5399E">
        <w:rPr>
          <w:sz w:val="24"/>
          <w:szCs w:val="24"/>
          <w:lang w:eastAsia="de-AT"/>
        </w:rPr>
        <w:t>Jeitler</w:t>
      </w:r>
      <w:proofErr w:type="spellEnd"/>
      <w:r w:rsidRPr="00C5399E">
        <w:rPr>
          <w:sz w:val="24"/>
          <w:szCs w:val="24"/>
          <w:lang w:eastAsia="de-AT"/>
        </w:rPr>
        <w:t>, Volker Schönwiese und Rahel More</w:t>
      </w:r>
    </w:p>
    <w:sectPr w:rsidR="0070377C" w:rsidRPr="00C5399E" w:rsidSect="00C5399E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7C37" w16cex:dateUtc="2021-12-03T10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E5E"/>
    <w:multiLevelType w:val="hybridMultilevel"/>
    <w:tmpl w:val="559A90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CBF"/>
    <w:multiLevelType w:val="multilevel"/>
    <w:tmpl w:val="02D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75923"/>
    <w:multiLevelType w:val="multilevel"/>
    <w:tmpl w:val="C9AE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466A7"/>
    <w:multiLevelType w:val="hybridMultilevel"/>
    <w:tmpl w:val="CD2C9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80F6C"/>
    <w:multiLevelType w:val="hybridMultilevel"/>
    <w:tmpl w:val="B086A8B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AD"/>
    <w:rsid w:val="0004070C"/>
    <w:rsid w:val="000720A8"/>
    <w:rsid w:val="000E607A"/>
    <w:rsid w:val="0012398F"/>
    <w:rsid w:val="00154EB6"/>
    <w:rsid w:val="0015637C"/>
    <w:rsid w:val="001615B1"/>
    <w:rsid w:val="00195EFD"/>
    <w:rsid w:val="001F716B"/>
    <w:rsid w:val="00283FB4"/>
    <w:rsid w:val="002A114F"/>
    <w:rsid w:val="002A1927"/>
    <w:rsid w:val="002D05AD"/>
    <w:rsid w:val="002D4149"/>
    <w:rsid w:val="003655ED"/>
    <w:rsid w:val="00376BAC"/>
    <w:rsid w:val="003C1887"/>
    <w:rsid w:val="003F3F59"/>
    <w:rsid w:val="00480BD3"/>
    <w:rsid w:val="005002AD"/>
    <w:rsid w:val="00511FED"/>
    <w:rsid w:val="00561171"/>
    <w:rsid w:val="00652FD4"/>
    <w:rsid w:val="00664404"/>
    <w:rsid w:val="0066620F"/>
    <w:rsid w:val="006B4DCF"/>
    <w:rsid w:val="007009DA"/>
    <w:rsid w:val="0070377C"/>
    <w:rsid w:val="0076756F"/>
    <w:rsid w:val="007B0C53"/>
    <w:rsid w:val="007F7F39"/>
    <w:rsid w:val="00855CC3"/>
    <w:rsid w:val="008A1DCB"/>
    <w:rsid w:val="00A27189"/>
    <w:rsid w:val="00A73211"/>
    <w:rsid w:val="00AA03F3"/>
    <w:rsid w:val="00AE192E"/>
    <w:rsid w:val="00AE2AB0"/>
    <w:rsid w:val="00B0034F"/>
    <w:rsid w:val="00B23B19"/>
    <w:rsid w:val="00BF2230"/>
    <w:rsid w:val="00C465B9"/>
    <w:rsid w:val="00C5399E"/>
    <w:rsid w:val="00C6363E"/>
    <w:rsid w:val="00C745E1"/>
    <w:rsid w:val="00C96325"/>
    <w:rsid w:val="00CC2A48"/>
    <w:rsid w:val="00CD580F"/>
    <w:rsid w:val="00D145E3"/>
    <w:rsid w:val="00DC6581"/>
    <w:rsid w:val="00EA7117"/>
    <w:rsid w:val="00F04AD6"/>
    <w:rsid w:val="00F150B1"/>
    <w:rsid w:val="00F62755"/>
    <w:rsid w:val="00FE5CE4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CB65"/>
  <w15:chartTrackingRefBased/>
  <w15:docId w15:val="{CBCB941D-ECFB-494D-B2F5-9A65C0A7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A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399E"/>
  </w:style>
  <w:style w:type="paragraph" w:styleId="berschrift1">
    <w:name w:val="heading 1"/>
    <w:basedOn w:val="Standard"/>
    <w:next w:val="Standard"/>
    <w:link w:val="berschrift1Zchn"/>
    <w:uiPriority w:val="9"/>
    <w:qFormat/>
    <w:rsid w:val="00C5399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399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539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53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539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539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539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539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539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39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399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5002AD"/>
    <w:rPr>
      <w:color w:val="0000FF"/>
      <w:u w:val="single"/>
    </w:rPr>
  </w:style>
  <w:style w:type="character" w:customStyle="1" w:styleId="post-meta-infos">
    <w:name w:val="post-meta-infos"/>
    <w:basedOn w:val="Absatz-Standardschriftart"/>
    <w:rsid w:val="005002AD"/>
  </w:style>
  <w:style w:type="character" w:customStyle="1" w:styleId="text-sep">
    <w:name w:val="text-sep"/>
    <w:basedOn w:val="Absatz-Standardschriftart"/>
    <w:rsid w:val="005002AD"/>
  </w:style>
  <w:style w:type="character" w:customStyle="1" w:styleId="blog-categories">
    <w:name w:val="blog-categories"/>
    <w:basedOn w:val="Absatz-Standardschriftart"/>
    <w:rsid w:val="005002AD"/>
  </w:style>
  <w:style w:type="character" w:customStyle="1" w:styleId="blog-author">
    <w:name w:val="blog-author"/>
    <w:basedOn w:val="Absatz-Standardschriftart"/>
    <w:rsid w:val="005002AD"/>
  </w:style>
  <w:style w:type="character" w:customStyle="1" w:styleId="fn">
    <w:name w:val="fn"/>
    <w:basedOn w:val="Absatz-Standardschriftart"/>
    <w:rsid w:val="005002AD"/>
  </w:style>
  <w:style w:type="paragraph" w:styleId="StandardWeb">
    <w:name w:val="Normal (Web)"/>
    <w:basedOn w:val="Standard"/>
    <w:uiPriority w:val="99"/>
    <w:semiHidden/>
    <w:unhideWhenUsed/>
    <w:rsid w:val="0050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C5399E"/>
    <w:rPr>
      <w:b/>
      <w:bCs/>
    </w:rPr>
  </w:style>
  <w:style w:type="paragraph" w:customStyle="1" w:styleId="av-share-link">
    <w:name w:val="av-share-link"/>
    <w:basedOn w:val="Standard"/>
    <w:rsid w:val="0050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pageitem">
    <w:name w:val="page_item"/>
    <w:basedOn w:val="Standard"/>
    <w:rsid w:val="0050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4D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61171"/>
    <w:pPr>
      <w:spacing w:after="0" w:line="240" w:lineRule="auto"/>
    </w:pPr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11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117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1171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1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171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BD3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15637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E192E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399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5399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5399E"/>
    <w:rPr>
      <w:rFonts w:asciiTheme="majorHAnsi" w:eastAsiaTheme="majorEastAsia" w:hAnsiTheme="majorHAnsi" w:cstheme="majorBidi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5399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5399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5399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5399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5399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C539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5399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39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399E"/>
    <w:rPr>
      <w:rFonts w:asciiTheme="majorHAnsi" w:eastAsiaTheme="majorEastAsia" w:hAnsiTheme="majorHAnsi" w:cstheme="majorBidi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5399E"/>
    <w:rPr>
      <w:i/>
      <w:iCs/>
    </w:rPr>
  </w:style>
  <w:style w:type="paragraph" w:styleId="KeinLeerraum">
    <w:name w:val="No Spacing"/>
    <w:uiPriority w:val="1"/>
    <w:qFormat/>
    <w:rsid w:val="00C5399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5399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5399E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5399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5399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C5399E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C5399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5399E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5399E"/>
    <w:rPr>
      <w:b/>
      <w:bCs/>
      <w:small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5399E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539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.uniability.org/wp-content/uploads/2019/06/Behinderungsforschung-Diskussionstext-Version-16-06-2019.docx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disabilitystudies@jku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ta.uniability.org/" TargetMode="External"/><Relationship Id="rId11" Type="http://schemas.openxmlformats.org/officeDocument/2006/relationships/hyperlink" Target="mailto:andreas.jeitler@aau.at" TargetMode="External"/><Relationship Id="rId5" Type="http://schemas.openxmlformats.org/officeDocument/2006/relationships/hyperlink" Target="https://dista.uniability.org/wp-content/uploads/2019/06/Behinderungsforschung-Diskussionstext-Version-16-06-2019.docx" TargetMode="External"/><Relationship Id="rId10" Type="http://schemas.openxmlformats.org/officeDocument/2006/relationships/hyperlink" Target="mailto:angela.wegscheider@jku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ta.uniability.org/forschungswerkstat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Wegscheider Angela</dc:creator>
  <cp:keywords/>
  <dc:description/>
  <cp:lastModifiedBy>Andrea Petz</cp:lastModifiedBy>
  <cp:revision>2</cp:revision>
  <dcterms:created xsi:type="dcterms:W3CDTF">2021-12-16T11:06:00Z</dcterms:created>
  <dcterms:modified xsi:type="dcterms:W3CDTF">2021-12-16T11:06:00Z</dcterms:modified>
</cp:coreProperties>
</file>